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"/>
        <w:tblW w:w="10695" w:type="dxa"/>
        <w:tblInd w:w="-630" w:type="dxa"/>
        <w:tblLayout w:type="fixed"/>
        <w:tblLook w:val="0000" w:firstRow="0" w:lastRow="0" w:firstColumn="0" w:lastColumn="0" w:noHBand="0" w:noVBand="0"/>
      </w:tblPr>
      <w:tblGrid>
        <w:gridCol w:w="5450"/>
        <w:gridCol w:w="5245"/>
      </w:tblGrid>
      <w:tr w:rsidR="00735DCA" w14:paraId="5EBEDF50" w14:textId="77777777">
        <w:tc>
          <w:tcPr>
            <w:tcW w:w="5450" w:type="dxa"/>
          </w:tcPr>
          <w:p w14:paraId="1F91C1E7" w14:textId="77777777" w:rsidR="00735DCA" w:rsidRDefault="005F44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ĐẠI HỌC ĐÀ NẴNG</w:t>
            </w:r>
          </w:p>
          <w:p w14:paraId="35C88912" w14:textId="77777777" w:rsidR="00735DCA" w:rsidRDefault="005F44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TRƯỜNG ĐẠI HỌC CÔNG NGHỆ THÔNG TIN</w:t>
            </w:r>
          </w:p>
          <w:p w14:paraId="693F3C52" w14:textId="77777777" w:rsidR="00735DCA" w:rsidRDefault="005F44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VÀ TRUYỀN THÔNG VIỆT - HÀN</w:t>
            </w:r>
          </w:p>
          <w:p w14:paraId="39FA0C40" w14:textId="227F811A" w:rsidR="00735DCA" w:rsidRDefault="00364FD3">
            <w:pPr>
              <w:spacing w:before="120"/>
              <w:jc w:val="center"/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356477" wp14:editId="41748BA9">
                      <wp:simplePos x="0" y="0"/>
                      <wp:positionH relativeFrom="column">
                        <wp:posOffset>944534</wp:posOffset>
                      </wp:positionH>
                      <wp:positionV relativeFrom="paragraph">
                        <wp:posOffset>31172</wp:posOffset>
                      </wp:positionV>
                      <wp:extent cx="1358685" cy="0"/>
                      <wp:effectExtent l="0" t="0" r="13335" b="1270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86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DFAD1E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35pt,2.45pt" to="181.35pt,2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" strokecolor="black [3040]"/>
                  </w:pict>
                </mc:Fallback>
              </mc:AlternateContent>
            </w:r>
            <w:r w:rsidR="005F44F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2882604C" wp14:editId="2CB507DF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19050</wp:posOffset>
                      </wp:positionV>
                      <wp:extent cx="0" cy="12700"/>
                      <wp:effectExtent l="0" t="0" r="0" b="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85650" y="3780000"/>
                                <a:ext cx="520700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19050</wp:posOffset>
                      </wp:positionV>
                      <wp:extent cx="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245" w:type="dxa"/>
          </w:tcPr>
          <w:p w14:paraId="48B4D3C2" w14:textId="77777777" w:rsidR="00735DCA" w:rsidRDefault="005F44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 HÒA XÃ HỘI CHỦ NGHĨA VIỆT NAM</w:t>
            </w:r>
          </w:p>
          <w:p w14:paraId="5C2C9184" w14:textId="77777777" w:rsidR="00735DCA" w:rsidRDefault="005F44FE">
            <w:pPr>
              <w:jc w:val="center"/>
              <w:rPr>
                <w:u w:val="single"/>
              </w:rPr>
            </w:pPr>
            <w:proofErr w:type="spellStart"/>
            <w:r>
              <w:rPr>
                <w:b/>
                <w:bCs/>
                <w:u w:val="single"/>
              </w:rPr>
              <w:t>Độc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lập</w:t>
            </w:r>
            <w:proofErr w:type="spellEnd"/>
            <w:r>
              <w:rPr>
                <w:b/>
                <w:bCs/>
                <w:u w:val="single"/>
              </w:rPr>
              <w:t xml:space="preserve"> - </w:t>
            </w:r>
            <w:proofErr w:type="spellStart"/>
            <w:r>
              <w:rPr>
                <w:b/>
                <w:bCs/>
                <w:u w:val="single"/>
              </w:rPr>
              <w:t>Tự</w:t>
            </w:r>
            <w:proofErr w:type="spellEnd"/>
            <w:r>
              <w:rPr>
                <w:b/>
                <w:bCs/>
                <w:u w:val="single"/>
              </w:rPr>
              <w:t xml:space="preserve"> do - </w:t>
            </w:r>
            <w:proofErr w:type="spellStart"/>
            <w:r>
              <w:rPr>
                <w:b/>
                <w:bCs/>
                <w:u w:val="single"/>
              </w:rPr>
              <w:t>Hạnh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phúc</w:t>
            </w:r>
            <w:proofErr w:type="spellEnd"/>
          </w:p>
          <w:p w14:paraId="34D75F34" w14:textId="77777777" w:rsidR="00735DCA" w:rsidRDefault="00735DCA">
            <w:pPr>
              <w:jc w:val="center"/>
              <w:rPr>
                <w:sz w:val="24"/>
                <w:szCs w:val="24"/>
              </w:rPr>
            </w:pPr>
          </w:p>
          <w:p w14:paraId="456C1718" w14:textId="77777777" w:rsidR="00735DCA" w:rsidRDefault="005F44F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Đà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Nẵng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</w:rPr>
              <w:t>ngày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1</w:t>
            </w:r>
            <w:r>
              <w:rPr>
                <w:i/>
                <w:iCs/>
                <w:sz w:val="24"/>
                <w:szCs w:val="24"/>
              </w:rPr>
              <w:t>4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tháng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9 </w:t>
            </w:r>
            <w:proofErr w:type="spellStart"/>
            <w:r>
              <w:rPr>
                <w:i/>
                <w:iCs/>
                <w:sz w:val="24"/>
                <w:szCs w:val="24"/>
              </w:rPr>
              <w:t>năm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202</w:t>
            </w:r>
            <w:r>
              <w:rPr>
                <w:i/>
                <w:iCs/>
                <w:sz w:val="24"/>
                <w:szCs w:val="24"/>
              </w:rPr>
              <w:t>6</w:t>
            </w:r>
          </w:p>
        </w:tc>
      </w:tr>
    </w:tbl>
    <w:p w14:paraId="5B89F9F8" w14:textId="37B1354C" w:rsidR="00735DCA" w:rsidRDefault="00735DCA">
      <w:pPr>
        <w:pStyle w:val="Heading2"/>
        <w:rPr>
          <w:sz w:val="28"/>
          <w:szCs w:val="28"/>
        </w:rPr>
      </w:pPr>
    </w:p>
    <w:p w14:paraId="57478D3D" w14:textId="462ABAB1" w:rsidR="00735DCA" w:rsidRDefault="005F44FE">
      <w:pPr>
        <w:jc w:val="center"/>
        <w:rPr>
          <w:sz w:val="28"/>
          <w:szCs w:val="28"/>
        </w:rPr>
      </w:pPr>
      <w:bookmarkStart w:id="0" w:name="_heading=h.xkj4r9jxp90y" w:colFirst="0" w:colLast="0"/>
      <w:bookmarkEnd w:id="0"/>
      <w:r>
        <w:rPr>
          <w:b/>
          <w:bCs/>
          <w:sz w:val="28"/>
          <w:szCs w:val="28"/>
        </w:rPr>
        <w:t>THỂ LỆ VÀ YÊU CẦU</w:t>
      </w:r>
    </w:p>
    <w:p w14:paraId="6F023772" w14:textId="6F31CBED" w:rsidR="00735DCA" w:rsidRDefault="005F44FE">
      <w:pPr>
        <w:jc w:val="center"/>
      </w:pPr>
      <w:proofErr w:type="spellStart"/>
      <w:r>
        <w:rPr>
          <w:b/>
          <w:bCs/>
        </w:rPr>
        <w:t>Cuộc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ứng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dụng</w:t>
      </w:r>
      <w:proofErr w:type="spellEnd"/>
      <w:r>
        <w:rPr>
          <w:b/>
          <w:bCs/>
        </w:rPr>
        <w:t xml:space="preserve"> – Danang AI4Life </w:t>
      </w:r>
      <w:proofErr w:type="spellStart"/>
      <w:r>
        <w:rPr>
          <w:b/>
          <w:bCs/>
        </w:rPr>
        <w:t>năm</w:t>
      </w:r>
      <w:proofErr w:type="spellEnd"/>
      <w:r>
        <w:rPr>
          <w:b/>
          <w:bCs/>
        </w:rPr>
        <w:t xml:space="preserve"> 202</w:t>
      </w:r>
      <w:r>
        <w:rPr>
          <w:b/>
          <w:bCs/>
        </w:rPr>
        <w:t>6</w:t>
      </w:r>
    </w:p>
    <w:p w14:paraId="43160BE5" w14:textId="43970A4A" w:rsidR="00735DCA" w:rsidRDefault="005F44FE">
      <w:pPr>
        <w:jc w:val="center"/>
      </w:pPr>
      <w:r>
        <w:rPr>
          <w:i/>
          <w:iCs/>
        </w:rPr>
        <w:t>(</w:t>
      </w:r>
      <w:proofErr w:type="spellStart"/>
      <w:r>
        <w:rPr>
          <w:i/>
          <w:iCs/>
        </w:rPr>
        <w:t>Kèm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Kế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hoạch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số</w:t>
      </w:r>
      <w:proofErr w:type="spellEnd"/>
      <w:r>
        <w:rPr>
          <w:i/>
          <w:iCs/>
        </w:rPr>
        <w:t xml:space="preserve">      /KH-ĐHVH </w:t>
      </w:r>
      <w:proofErr w:type="spellStart"/>
      <w:r>
        <w:rPr>
          <w:i/>
          <w:iCs/>
        </w:rPr>
        <w:t>ngày</w:t>
      </w:r>
      <w:proofErr w:type="spellEnd"/>
      <w:r>
        <w:rPr>
          <w:i/>
          <w:iCs/>
        </w:rPr>
        <w:t xml:space="preserve"> 1</w:t>
      </w:r>
      <w:r>
        <w:rPr>
          <w:i/>
          <w:iCs/>
        </w:rPr>
        <w:t>4</w:t>
      </w:r>
      <w:r>
        <w:rPr>
          <w:i/>
          <w:iCs/>
        </w:rPr>
        <w:t>/9/202</w:t>
      </w:r>
      <w:r>
        <w:rPr>
          <w:i/>
          <w:iCs/>
        </w:rPr>
        <w:t>6</w:t>
      </w:r>
      <w:r>
        <w:rPr>
          <w:i/>
          <w:iCs/>
        </w:rPr>
        <w:t>)</w:t>
      </w:r>
    </w:p>
    <w:p w14:paraId="3FD33738" w14:textId="688A738B" w:rsidR="00735DCA" w:rsidRDefault="005F44FE">
      <w:pPr>
        <w:spacing w:line="312" w:lineRule="auto"/>
        <w:ind w:firstLine="48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7FBBBB2" wp14:editId="4F5C72A8">
                <wp:simplePos x="0" y="0"/>
                <wp:positionH relativeFrom="column">
                  <wp:posOffset>2215515</wp:posOffset>
                </wp:positionH>
                <wp:positionV relativeFrom="paragraph">
                  <wp:posOffset>44450</wp:posOffset>
                </wp:positionV>
                <wp:extent cx="0" cy="12700"/>
                <wp:effectExtent l="0" t="0" r="0" b="0"/>
                <wp:wrapSquare wrapText="bothSides" distT="0" distB="0" distL="114300" distR="114300"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64950" y="3780000"/>
                          <a:ext cx="1562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2215515</wp:posOffset>
                </wp:positionH>
                <wp:positionV relativeFrom="paragraph">
                  <wp:posOffset>44450</wp:posOffset>
                </wp:positionV>
                <wp:extent cx="0" cy="12700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4FA2FD2" w14:textId="77777777" w:rsidR="00735DCA" w:rsidRDefault="005F44FE">
      <w:pPr>
        <w:spacing w:before="120" w:after="120" w:line="360" w:lineRule="auto"/>
        <w:ind w:firstLine="567"/>
        <w:jc w:val="both"/>
      </w:pPr>
      <w:r>
        <w:rPr>
          <w:b/>
          <w:bCs/>
        </w:rPr>
        <w:t>I. THỂ LỆ CHUNG</w:t>
      </w:r>
    </w:p>
    <w:p w14:paraId="2D0941EA" w14:textId="77777777" w:rsidR="00735DCA" w:rsidRDefault="005F44FE">
      <w:pPr>
        <w:spacing w:before="120" w:after="120" w:line="360" w:lineRule="auto"/>
        <w:ind w:firstLine="567"/>
        <w:jc w:val="both"/>
      </w:pPr>
      <w:r>
        <w:t xml:space="preserve">-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,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bookmarkStart w:id="1" w:name="_GoBack"/>
      <w:bookmarkEnd w:id="1"/>
      <w:proofErr w:type="spellStart"/>
      <w:r>
        <w:t>này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,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dung,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 ở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đó</w:t>
      </w:r>
      <w:proofErr w:type="spellEnd"/>
      <w:r>
        <w:t>.</w:t>
      </w:r>
    </w:p>
    <w:p w14:paraId="57327171" w14:textId="77777777" w:rsidR="00735DCA" w:rsidRDefault="005F44FE">
      <w:pPr>
        <w:spacing w:before="120" w:after="120" w:line="360" w:lineRule="auto"/>
        <w:ind w:firstLine="567"/>
        <w:jc w:val="both"/>
      </w:pPr>
      <w:r>
        <w:t xml:space="preserve">-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,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hữu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>/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,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liêm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thuật</w:t>
      </w:r>
      <w:proofErr w:type="spellEnd"/>
      <w:r>
        <w:t>.</w:t>
      </w:r>
    </w:p>
    <w:p w14:paraId="4536E82C" w14:textId="77777777" w:rsidR="00735DCA" w:rsidRDefault="005F44FE">
      <w:pPr>
        <w:spacing w:before="120" w:after="120" w:line="360" w:lineRule="auto"/>
        <w:ind w:firstLine="567"/>
        <w:jc w:val="both"/>
      </w:pPr>
      <w:r>
        <w:t xml:space="preserve">-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trao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đ</w:t>
      </w:r>
      <w:r>
        <w:t>ến</w:t>
      </w:r>
      <w:proofErr w:type="spellEnd"/>
      <w:r>
        <w:t xml:space="preserve"> ý </w:t>
      </w:r>
      <w:proofErr w:type="spellStart"/>
      <w:r>
        <w:t>tưởng</w:t>
      </w:r>
      <w:proofErr w:type="spellEnd"/>
      <w:r>
        <w:t xml:space="preserve">,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,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.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rằng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đoạt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vi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, BTC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hồi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đưa</w:t>
      </w:r>
      <w:proofErr w:type="spellEnd"/>
      <w:r>
        <w:t xml:space="preserve"> ra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, </w:t>
      </w:r>
      <w:proofErr w:type="spellStart"/>
      <w:r>
        <w:t>kỷ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(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)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>.</w:t>
      </w:r>
    </w:p>
    <w:p w14:paraId="6675BDF1" w14:textId="77777777" w:rsidR="00735DCA" w:rsidRDefault="005F44FE">
      <w:pPr>
        <w:spacing w:before="120" w:after="120" w:line="360" w:lineRule="auto"/>
        <w:ind w:firstLine="567"/>
        <w:jc w:val="both"/>
      </w:pPr>
      <w:r>
        <w:t xml:space="preserve">-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,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, </w:t>
      </w:r>
      <w:proofErr w:type="spellStart"/>
      <w:r>
        <w:t>mà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nằm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, BTC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thảo</w:t>
      </w:r>
      <w:proofErr w:type="spellEnd"/>
      <w:r>
        <w:t xml:space="preserve"> </w:t>
      </w:r>
      <w:proofErr w:type="spellStart"/>
      <w:r>
        <w:t>luận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đưa</w:t>
      </w:r>
      <w:proofErr w:type="spellEnd"/>
      <w:r>
        <w:t xml:space="preserve"> ra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>.</w:t>
      </w:r>
    </w:p>
    <w:p w14:paraId="4E04BE36" w14:textId="77777777" w:rsidR="00735DCA" w:rsidRDefault="005F44FE">
      <w:pPr>
        <w:spacing w:before="120" w:after="120" w:line="360" w:lineRule="auto"/>
        <w:ind w:firstLine="567"/>
        <w:jc w:val="both"/>
      </w:pPr>
      <w:r>
        <w:t xml:space="preserve">-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Ban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tranh</w:t>
      </w:r>
      <w:proofErr w:type="spellEnd"/>
      <w:r>
        <w:t xml:space="preserve"> </w:t>
      </w:r>
      <w:proofErr w:type="spellStart"/>
      <w:r>
        <w:t>ch</w:t>
      </w:r>
      <w:r>
        <w:t>ấp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3 </w:t>
      </w:r>
      <w:proofErr w:type="spellStart"/>
      <w:r>
        <w:t>ngày</w:t>
      </w:r>
      <w:proofErr w:type="spellEnd"/>
      <w:r>
        <w:t xml:space="preserve"> (72 </w:t>
      </w:r>
      <w:proofErr w:type="spellStart"/>
      <w:r>
        <w:t>giờ</w:t>
      </w:r>
      <w:proofErr w:type="spellEnd"/>
      <w:r>
        <w:t xml:space="preserve">)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Ban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,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giả</w:t>
      </w:r>
      <w:proofErr w:type="spellEnd"/>
      <w:r>
        <w:t>/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giả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minh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hữu</w:t>
      </w:r>
      <w:proofErr w:type="spellEnd"/>
      <w:r>
        <w:t xml:space="preserve">,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khỏi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</w:p>
    <w:p w14:paraId="2701FA88" w14:textId="77777777" w:rsidR="00735DCA" w:rsidRDefault="005F44FE">
      <w:pPr>
        <w:spacing w:before="120" w:after="120" w:line="360" w:lineRule="auto"/>
        <w:ind w:firstLine="567"/>
        <w:jc w:val="both"/>
      </w:pPr>
      <w:r>
        <w:rPr>
          <w:b/>
          <w:bCs/>
        </w:rPr>
        <w:t>II.</w:t>
      </w:r>
      <w:r>
        <w:t xml:space="preserve"> </w:t>
      </w:r>
      <w:r>
        <w:rPr>
          <w:b/>
          <w:bCs/>
        </w:rPr>
        <w:t>THỂ LỆ RIÊNG</w:t>
      </w:r>
    </w:p>
    <w:p w14:paraId="11F4EFE0" w14:textId="77777777" w:rsidR="00735DCA" w:rsidRDefault="005F44FE">
      <w:pPr>
        <w:spacing w:before="120" w:after="120" w:line="360" w:lineRule="auto"/>
        <w:ind w:firstLine="567"/>
        <w:jc w:val="both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Bảng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  <w:r>
        <w:rPr>
          <w:b/>
          <w:bCs/>
        </w:rPr>
        <w:t xml:space="preserve"> “AI for Life – </w:t>
      </w:r>
      <w:proofErr w:type="spellStart"/>
      <w:r>
        <w:rPr>
          <w:b/>
          <w:bCs/>
        </w:rPr>
        <w:t>Sản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phẩm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ứng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dụng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rPr>
          <w:b/>
          <w:bCs/>
        </w:rPr>
        <w:t>”</w:t>
      </w:r>
    </w:p>
    <w:p w14:paraId="7CA32E40" w14:textId="77777777" w:rsidR="00735DCA" w:rsidRDefault="005F44FE">
      <w:pPr>
        <w:spacing w:before="120" w:after="120" w:line="360" w:lineRule="auto"/>
        <w:ind w:firstLine="567"/>
        <w:jc w:val="both"/>
        <w:rPr>
          <w:color w:val="262626"/>
        </w:rPr>
      </w:pPr>
      <w:proofErr w:type="spellStart"/>
      <w:r>
        <w:t>Các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rPr>
          <w:color w:val="262626"/>
        </w:rPr>
        <w:t>các</w:t>
      </w:r>
      <w:proofErr w:type="spellEnd"/>
      <w:r>
        <w:rPr>
          <w:color w:val="262626"/>
        </w:rPr>
        <w:t> </w:t>
      </w:r>
      <w:proofErr w:type="spellStart"/>
      <w:r>
        <w:rPr>
          <w:color w:val="262626"/>
        </w:rPr>
        <w:t>giải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pháp</w:t>
      </w:r>
      <w:proofErr w:type="spellEnd"/>
      <w:r>
        <w:rPr>
          <w:color w:val="262626"/>
        </w:rPr>
        <w:t xml:space="preserve">, </w:t>
      </w:r>
      <w:proofErr w:type="spellStart"/>
      <w:r>
        <w:rPr>
          <w:color w:val="262626"/>
        </w:rPr>
        <w:t>sản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phẩm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ứng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dụng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trí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tuệ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nhân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tạo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trong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sản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xuất</w:t>
      </w:r>
      <w:proofErr w:type="spellEnd"/>
      <w:r>
        <w:rPr>
          <w:color w:val="262626"/>
        </w:rPr>
        <w:t xml:space="preserve">, </w:t>
      </w:r>
      <w:proofErr w:type="spellStart"/>
      <w:r>
        <w:rPr>
          <w:color w:val="262626"/>
        </w:rPr>
        <w:t>kinh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doanh</w:t>
      </w:r>
      <w:proofErr w:type="spellEnd"/>
      <w:r>
        <w:rPr>
          <w:color w:val="262626"/>
        </w:rPr>
        <w:t xml:space="preserve">, </w:t>
      </w:r>
      <w:proofErr w:type="spellStart"/>
      <w:r>
        <w:rPr>
          <w:color w:val="262626"/>
        </w:rPr>
        <w:t>giao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thông</w:t>
      </w:r>
      <w:proofErr w:type="spellEnd"/>
      <w:r>
        <w:rPr>
          <w:color w:val="262626"/>
        </w:rPr>
        <w:t xml:space="preserve">, </w:t>
      </w:r>
      <w:proofErr w:type="spellStart"/>
      <w:r>
        <w:rPr>
          <w:color w:val="262626"/>
        </w:rPr>
        <w:t>tài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chính</w:t>
      </w:r>
      <w:proofErr w:type="spellEnd"/>
      <w:r>
        <w:rPr>
          <w:color w:val="262626"/>
        </w:rPr>
        <w:t xml:space="preserve">, y </w:t>
      </w:r>
      <w:proofErr w:type="spellStart"/>
      <w:r>
        <w:rPr>
          <w:color w:val="262626"/>
        </w:rPr>
        <w:t>tế</w:t>
      </w:r>
      <w:proofErr w:type="spellEnd"/>
      <w:r>
        <w:rPr>
          <w:color w:val="262626"/>
        </w:rPr>
        <w:t xml:space="preserve">, </w:t>
      </w:r>
      <w:proofErr w:type="spellStart"/>
      <w:r>
        <w:rPr>
          <w:color w:val="262626"/>
        </w:rPr>
        <w:t>giáo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dục</w:t>
      </w:r>
      <w:proofErr w:type="spellEnd"/>
      <w:r>
        <w:rPr>
          <w:color w:val="262626"/>
        </w:rPr>
        <w:t xml:space="preserve">, du </w:t>
      </w:r>
      <w:proofErr w:type="spellStart"/>
      <w:r>
        <w:rPr>
          <w:color w:val="262626"/>
        </w:rPr>
        <w:t>lịch</w:t>
      </w:r>
      <w:proofErr w:type="spellEnd"/>
      <w:r>
        <w:rPr>
          <w:color w:val="262626"/>
        </w:rPr>
        <w:t xml:space="preserve">, </w:t>
      </w:r>
      <w:proofErr w:type="spellStart"/>
      <w:r>
        <w:rPr>
          <w:color w:val="262626"/>
        </w:rPr>
        <w:t>nông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nghiệp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và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các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lĩnh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vực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khác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nh</w:t>
      </w:r>
      <w:r>
        <w:rPr>
          <w:color w:val="262626"/>
        </w:rPr>
        <w:t>ằm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phục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vụ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cộng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đồng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xã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hội</w:t>
      </w:r>
      <w:proofErr w:type="spellEnd"/>
      <w:r>
        <w:rPr>
          <w:color w:val="262626"/>
        </w:rPr>
        <w:t xml:space="preserve">. </w:t>
      </w:r>
      <w:proofErr w:type="spellStart"/>
      <w:r>
        <w:rPr>
          <w:color w:val="262626"/>
        </w:rPr>
        <w:t>Bảng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đăng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ký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của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các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đội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theo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đúng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mẫu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đăng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ký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mà</w:t>
      </w:r>
      <w:proofErr w:type="spellEnd"/>
      <w:r>
        <w:rPr>
          <w:color w:val="262626"/>
        </w:rPr>
        <w:t xml:space="preserve"> Ban </w:t>
      </w:r>
      <w:proofErr w:type="spellStart"/>
      <w:r>
        <w:rPr>
          <w:color w:val="262626"/>
        </w:rPr>
        <w:t>tổ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chức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cung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cấp</w:t>
      </w:r>
      <w:proofErr w:type="spellEnd"/>
      <w:r>
        <w:rPr>
          <w:color w:val="262626"/>
        </w:rPr>
        <w:t>.</w:t>
      </w:r>
    </w:p>
    <w:p w14:paraId="1B325134" w14:textId="77777777" w:rsidR="00735DCA" w:rsidRDefault="005F44FE">
      <w:pPr>
        <w:spacing w:before="120" w:after="120" w:line="360" w:lineRule="auto"/>
        <w:ind w:firstLine="567"/>
        <w:jc w:val="both"/>
      </w:pPr>
      <w:proofErr w:type="spellStart"/>
      <w:r>
        <w:rPr>
          <w:color w:val="262626"/>
        </w:rPr>
        <w:lastRenderedPageBreak/>
        <w:t>Các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đội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thi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có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thể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ứng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dụng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các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công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nghệ</w:t>
      </w:r>
      <w:proofErr w:type="spellEnd"/>
      <w:r>
        <w:rPr>
          <w:color w:val="262626"/>
        </w:rPr>
        <w:t xml:space="preserve">, </w:t>
      </w:r>
      <w:proofErr w:type="spellStart"/>
      <w:r>
        <w:rPr>
          <w:color w:val="262626"/>
        </w:rPr>
        <w:t>kỹ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thuật</w:t>
      </w:r>
      <w:proofErr w:type="spellEnd"/>
      <w:r>
        <w:rPr>
          <w:color w:val="262626"/>
        </w:rP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ngôn</w:t>
      </w:r>
      <w:proofErr w:type="spellEnd"/>
      <w:r>
        <w:t xml:space="preserve"> </w:t>
      </w:r>
      <w:proofErr w:type="spellStart"/>
      <w:r>
        <w:t>ngữ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(NLP),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giác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(Computer Vision),</w:t>
      </w:r>
      <w:r>
        <w:rPr>
          <w:color w:val="262626"/>
        </w:rP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(Data Analysis),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(Machine Learning),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sâu</w:t>
      </w:r>
      <w:proofErr w:type="spellEnd"/>
      <w:r>
        <w:t xml:space="preserve"> (Deep Learning), … </w:t>
      </w:r>
      <w:proofErr w:type="spellStart"/>
      <w:r>
        <w:t>như</w:t>
      </w:r>
      <w:proofErr w:type="spellEnd"/>
      <w:r>
        <w:t xml:space="preserve">  Text-To-Speech, Speech-To-Text, Sentiment Analysis, Topic Modelling, Chatbot, Text Classification, Image Recognition, Voice Recognition, Image Classification, Event Detection, Self-driving Car, </w:t>
      </w:r>
      <w:r>
        <w:t>Da</w:t>
      </w:r>
      <w:r>
        <w:t>ta Warehouse</w:t>
      </w:r>
      <w:r>
        <w:t xml:space="preserve">, </w:t>
      </w:r>
      <w:r>
        <w:t>Data Lake</w:t>
      </w:r>
      <w:r>
        <w:t xml:space="preserve">, Data Lakehouse, Data Ingestion, Data </w:t>
      </w:r>
      <w:proofErr w:type="spellStart"/>
      <w:r>
        <w:t>Visualisation</w:t>
      </w:r>
      <w:proofErr w:type="spellEnd"/>
      <w:r>
        <w:t xml:space="preserve">, </w:t>
      </w:r>
      <w:r>
        <w:t>Time Series</w:t>
      </w:r>
      <w:r>
        <w:t xml:space="preserve"> Data Analysis, Linear Regression, Reporting, …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,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,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lĩnh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gợi</w:t>
      </w:r>
      <w:proofErr w:type="spellEnd"/>
      <w:r>
        <w:t xml:space="preserve"> ý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(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</w:t>
      </w:r>
      <w:proofErr w:type="spellStart"/>
      <w:r>
        <w:t>chế</w:t>
      </w:r>
      <w:proofErr w:type="spellEnd"/>
      <w:r>
        <w:t>):</w:t>
      </w:r>
    </w:p>
    <w:p w14:paraId="7461E66B" w14:textId="77777777" w:rsidR="00735DCA" w:rsidRDefault="005F44FE">
      <w:pPr>
        <w:numPr>
          <w:ilvl w:val="0"/>
          <w:numId w:val="1"/>
        </w:numPr>
        <w:spacing w:before="120" w:after="120" w:line="360" w:lineRule="auto"/>
        <w:jc w:val="both"/>
      </w:pPr>
      <w:proofErr w:type="spellStart"/>
      <w:r>
        <w:t>Các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</w:t>
      </w:r>
      <w:proofErr w:type="spellStart"/>
      <w:r>
        <w:t>hóa</w:t>
      </w:r>
      <w:proofErr w:type="spellEnd"/>
      <w:r>
        <w:t>;</w:t>
      </w:r>
    </w:p>
    <w:p w14:paraId="6AD18F5A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Thị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Huấn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luyện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hiểu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ảnh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chiều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đưa</w:t>
      </w:r>
      <w:proofErr w:type="spellEnd"/>
      <w:r>
        <w:rPr>
          <w:color w:val="000000"/>
        </w:rPr>
        <w:t xml:space="preserve"> ra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quyết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định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đối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tượng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nghiên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cứu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pháp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đối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tượng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chính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nhiều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điều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trường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nhau</w:t>
      </w:r>
      <w:proofErr w:type="spellEnd"/>
      <w:r>
        <w:rPr>
          <w:color w:val="000000"/>
        </w:rPr>
        <w:t>;</w:t>
      </w:r>
    </w:p>
    <w:p w14:paraId="047572E6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Nghiên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cứu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pháp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trích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chọn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đặc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trưng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người</w:t>
      </w:r>
      <w:proofErr w:type="spellEnd"/>
      <w:r>
        <w:rPr>
          <w:color w:val="000000"/>
        </w:rPr>
        <w:t>;</w:t>
      </w:r>
    </w:p>
    <w:p w14:paraId="28C59721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nghiên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cứu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thuyết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đánh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bền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vững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thống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lưới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cộng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lưới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cấp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điện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Nghiên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cứu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chiến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tấn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năng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chịu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đựng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hồi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phục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tấn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>;</w:t>
      </w:r>
    </w:p>
    <w:p w14:paraId="3F43A1F5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thống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minh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nghiên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cứu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thuật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mạng</w:t>
      </w:r>
      <w:proofErr w:type="spellEnd"/>
      <w:r>
        <w:rPr>
          <w:color w:val="000000"/>
        </w:rPr>
        <w:t xml:space="preserve"> neural, GMM…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biển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báo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đường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động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thống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hành</w:t>
      </w:r>
      <w:proofErr w:type="spellEnd"/>
      <w:r>
        <w:rPr>
          <w:color w:val="000000"/>
        </w:rPr>
        <w:t xml:space="preserve">, drone </w:t>
      </w:r>
      <w:proofErr w:type="spellStart"/>
      <w:r>
        <w:rPr>
          <w:color w:val="000000"/>
        </w:rPr>
        <w:t>không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người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lái</w:t>
      </w:r>
      <w:proofErr w:type="spellEnd"/>
      <w:r>
        <w:rPr>
          <w:color w:val="000000"/>
        </w:rPr>
        <w:t xml:space="preserve">, robot </w:t>
      </w:r>
      <w:proofErr w:type="spellStart"/>
      <w:r>
        <w:rPr>
          <w:color w:val="000000"/>
        </w:rPr>
        <w:t>tự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hành</w:t>
      </w:r>
      <w:proofErr w:type="spellEnd"/>
      <w:r>
        <w:rPr>
          <w:color w:val="000000"/>
        </w:rPr>
        <w:t>, …</w:t>
      </w:r>
    </w:p>
    <w:p w14:paraId="20A90D19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Điện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minh</w:t>
      </w:r>
      <w:proofErr w:type="spellEnd"/>
      <w:r>
        <w:rPr>
          <w:color w:val="000000"/>
        </w:rPr>
        <w:t>;</w:t>
      </w:r>
    </w:p>
    <w:p w14:paraId="10682A70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thống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đeo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bám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mục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tiêu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nghiên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cứu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pháp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>;</w:t>
      </w:r>
    </w:p>
    <w:p w14:paraId="0730C091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Tin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y </w:t>
      </w:r>
      <w:proofErr w:type="spellStart"/>
      <w:r>
        <w:rPr>
          <w:color w:val="000000"/>
        </w:rPr>
        <w:t>sinh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như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ảnh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cộng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hưởng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năng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nghiên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cứu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pháp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phân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tích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trích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chọn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đặc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trưng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t>chẩn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đoán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bệnh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đến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người</w:t>
      </w:r>
      <w:proofErr w:type="spellEnd"/>
      <w:r>
        <w:rPr>
          <w:color w:val="000000"/>
        </w:rPr>
        <w:t>;</w:t>
      </w:r>
    </w:p>
    <w:p w14:paraId="74581ECA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Tối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ưu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hóa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mềm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minh</w:t>
      </w:r>
      <w:proofErr w:type="spellEnd"/>
      <w:r>
        <w:rPr>
          <w:color w:val="000000"/>
        </w:rPr>
        <w:t>;</w:t>
      </w:r>
    </w:p>
    <w:p w14:paraId="73A21A59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Xử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ngôn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ngôn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lớn</w:t>
      </w:r>
      <w:proofErr w:type="spellEnd"/>
      <w:r>
        <w:rPr>
          <w:color w:val="000000"/>
        </w:rPr>
        <w:t>;</w:t>
      </w:r>
    </w:p>
    <w:p w14:paraId="2CD9C8FC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AI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vi </w:t>
      </w:r>
      <w:proofErr w:type="spellStart"/>
      <w:r>
        <w:rPr>
          <w:color w:val="000000"/>
        </w:rPr>
        <w:t>mạch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dẫn</w:t>
      </w:r>
      <w:proofErr w:type="spellEnd"/>
      <w:r>
        <w:rPr>
          <w:color w:val="000000"/>
        </w:rPr>
        <w:t>.</w:t>
      </w:r>
    </w:p>
    <w:p w14:paraId="3A0040BE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AI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chính</w:t>
      </w:r>
      <w:proofErr w:type="spellEnd"/>
      <w:r>
        <w:rPr>
          <w:color w:val="000000"/>
        </w:rPr>
        <w:t>.</w:t>
      </w:r>
    </w:p>
    <w:p w14:paraId="36C080A8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AI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tử</w:t>
      </w:r>
      <w:proofErr w:type="spellEnd"/>
      <w:r>
        <w:rPr>
          <w:color w:val="000000"/>
        </w:rPr>
        <w:t>.</w:t>
      </w:r>
    </w:p>
    <w:p w14:paraId="12147963" w14:textId="77777777" w:rsidR="00735DCA" w:rsidRDefault="005F44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color w:val="000000"/>
        </w:rPr>
      </w:pPr>
      <w:r>
        <w:t>…</w:t>
      </w:r>
    </w:p>
    <w:p w14:paraId="368181F7" w14:textId="77777777" w:rsidR="00735DCA" w:rsidRDefault="005F44FE">
      <w:pPr>
        <w:spacing w:before="120" w:after="120" w:line="360" w:lineRule="auto"/>
        <w:jc w:val="both"/>
      </w:pPr>
      <w:r>
        <w:rPr>
          <w:b/>
          <w:bCs/>
        </w:rPr>
        <w:t xml:space="preserve">+ </w:t>
      </w:r>
      <w:proofErr w:type="spellStart"/>
      <w:r>
        <w:rPr>
          <w:b/>
          <w:bCs/>
        </w:rPr>
        <w:t>Tiêu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chấm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Vòng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tuyển</w:t>
      </w:r>
      <w:proofErr w:type="spellEnd"/>
      <w:r>
        <w:t xml:space="preserve">: Ban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khảo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(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</w:t>
      </w:r>
      <w:r>
        <w:t>ý</w:t>
      </w:r>
      <w:proofErr w:type="spellEnd"/>
      <w:r>
        <w:t xml:space="preserve"> ý </w:t>
      </w:r>
      <w:proofErr w:type="spellStart"/>
      <w:r>
        <w:t>tưởng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) </w:t>
      </w:r>
      <w:proofErr w:type="spellStart"/>
      <w:r>
        <w:t>dựa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chí</w:t>
      </w:r>
      <w:proofErr w:type="spellEnd"/>
    </w:p>
    <w:p w14:paraId="2163A0A6" w14:textId="77777777" w:rsidR="00735DCA" w:rsidRDefault="005F44FE">
      <w:pPr>
        <w:numPr>
          <w:ilvl w:val="1"/>
          <w:numId w:val="1"/>
        </w:numPr>
        <w:spacing w:before="120" w:after="120" w:line="360" w:lineRule="auto"/>
        <w:jc w:val="both"/>
      </w:pPr>
      <w:proofErr w:type="spellStart"/>
      <w:r>
        <w:t>Tính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ý </w:t>
      </w:r>
      <w:proofErr w:type="spellStart"/>
      <w:r>
        <w:t>tưởng</w:t>
      </w:r>
      <w:proofErr w:type="spellEnd"/>
      <w:r>
        <w:t xml:space="preserve"> (20%)</w:t>
      </w:r>
    </w:p>
    <w:p w14:paraId="0616B176" w14:textId="77777777" w:rsidR="00735DCA" w:rsidRDefault="005F44FE">
      <w:pPr>
        <w:numPr>
          <w:ilvl w:val="1"/>
          <w:numId w:val="1"/>
        </w:numPr>
        <w:spacing w:before="120" w:after="120" w:line="360" w:lineRule="auto"/>
        <w:jc w:val="both"/>
      </w:pPr>
      <w:proofErr w:type="spellStart"/>
      <w:r>
        <w:t>Tính</w:t>
      </w:r>
      <w:proofErr w:type="spellEnd"/>
      <w:r>
        <w:t xml:space="preserve"> </w:t>
      </w:r>
      <w:proofErr w:type="spellStart"/>
      <w:r>
        <w:t>độc</w:t>
      </w:r>
      <w:proofErr w:type="spellEnd"/>
      <w:r>
        <w:t xml:space="preserve"> </w:t>
      </w:r>
      <w:proofErr w:type="spellStart"/>
      <w:r>
        <w:t>đáo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ý </w:t>
      </w:r>
      <w:proofErr w:type="spellStart"/>
      <w:r>
        <w:t>tưởng</w:t>
      </w:r>
      <w:proofErr w:type="spellEnd"/>
      <w:r>
        <w:t xml:space="preserve"> (30%)</w:t>
      </w:r>
    </w:p>
    <w:p w14:paraId="2FA2B557" w14:textId="77777777" w:rsidR="00735DCA" w:rsidRDefault="005F44FE">
      <w:pPr>
        <w:numPr>
          <w:ilvl w:val="1"/>
          <w:numId w:val="1"/>
        </w:numPr>
        <w:spacing w:before="120" w:after="120" w:line="360" w:lineRule="auto"/>
        <w:jc w:val="both"/>
      </w:pPr>
      <w:proofErr w:type="spellStart"/>
      <w:r>
        <w:t>Tính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(30%)</w:t>
      </w:r>
    </w:p>
    <w:p w14:paraId="10138A4C" w14:textId="77777777" w:rsidR="00735DCA" w:rsidRDefault="005F44FE">
      <w:pPr>
        <w:numPr>
          <w:ilvl w:val="1"/>
          <w:numId w:val="1"/>
        </w:numPr>
        <w:spacing w:before="120" w:after="120" w:line="360" w:lineRule="auto"/>
        <w:jc w:val="both"/>
      </w:pPr>
      <w:proofErr w:type="spellStart"/>
      <w:r>
        <w:t>Tính</w:t>
      </w:r>
      <w:proofErr w:type="spellEnd"/>
      <w:r>
        <w:t xml:space="preserve"> </w:t>
      </w:r>
      <w:proofErr w:type="spellStart"/>
      <w:r>
        <w:t>thuyết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bày</w:t>
      </w:r>
      <w:proofErr w:type="spellEnd"/>
      <w:r>
        <w:t xml:space="preserve"> ý </w:t>
      </w:r>
      <w:proofErr w:type="spellStart"/>
      <w:r>
        <w:t>tưởng</w:t>
      </w:r>
      <w:proofErr w:type="spellEnd"/>
      <w:r>
        <w:t xml:space="preserve"> (20%) </w:t>
      </w:r>
    </w:p>
    <w:p w14:paraId="58AD4838" w14:textId="77777777" w:rsidR="00735DCA" w:rsidRDefault="005F44FE">
      <w:pPr>
        <w:spacing w:before="120" w:after="120" w:line="360" w:lineRule="auto"/>
        <w:jc w:val="both"/>
      </w:pPr>
      <w:r>
        <w:rPr>
          <w:b/>
          <w:bCs/>
        </w:rPr>
        <w:t xml:space="preserve">+ </w:t>
      </w:r>
      <w:proofErr w:type="spellStart"/>
      <w:r>
        <w:rPr>
          <w:b/>
          <w:bCs/>
        </w:rPr>
        <w:t>Tiêu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chấm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Vòng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bán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kết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Chung </w:t>
      </w:r>
      <w:proofErr w:type="spellStart"/>
      <w:r>
        <w:rPr>
          <w:b/>
          <w:bCs/>
        </w:rPr>
        <w:t>kết</w:t>
      </w:r>
      <w:proofErr w:type="spellEnd"/>
    </w:p>
    <w:p w14:paraId="0AB8788B" w14:textId="77777777" w:rsidR="00735DCA" w:rsidRDefault="005F44FE">
      <w:pPr>
        <w:numPr>
          <w:ilvl w:val="1"/>
          <w:numId w:val="1"/>
        </w:numPr>
        <w:spacing w:before="120" w:after="120" w:line="360" w:lineRule="auto"/>
        <w:jc w:val="both"/>
      </w:pPr>
      <w:proofErr w:type="spellStart"/>
      <w:r>
        <w:t>Tính</w:t>
      </w:r>
      <w:proofErr w:type="spellEnd"/>
      <w:r>
        <w:t xml:space="preserve"> </w:t>
      </w:r>
      <w:proofErr w:type="spellStart"/>
      <w:r>
        <w:t>độc</w:t>
      </w:r>
      <w:proofErr w:type="spellEnd"/>
      <w:r>
        <w:t xml:space="preserve"> </w:t>
      </w:r>
      <w:proofErr w:type="spellStart"/>
      <w:r>
        <w:t>đáo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>/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(10%)</w:t>
      </w:r>
    </w:p>
    <w:p w14:paraId="61F52B0F" w14:textId="77777777" w:rsidR="00735DCA" w:rsidRDefault="005F44FE">
      <w:pPr>
        <w:numPr>
          <w:ilvl w:val="1"/>
          <w:numId w:val="1"/>
        </w:numPr>
        <w:spacing w:before="120" w:after="120" w:line="360" w:lineRule="auto"/>
        <w:jc w:val="both"/>
      </w:pPr>
      <w:proofErr w:type="spellStart"/>
      <w:r>
        <w:t>Tính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(10%)</w:t>
      </w:r>
    </w:p>
    <w:p w14:paraId="1581D1FE" w14:textId="77777777" w:rsidR="00735DCA" w:rsidRDefault="005F44FE">
      <w:pPr>
        <w:numPr>
          <w:ilvl w:val="1"/>
          <w:numId w:val="1"/>
        </w:numPr>
        <w:spacing w:before="120" w:after="120" w:line="360" w:lineRule="auto"/>
        <w:jc w:val="both"/>
      </w:pPr>
      <w:proofErr w:type="spellStart"/>
      <w:r>
        <w:t>Tính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,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>/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(10%)</w:t>
      </w:r>
    </w:p>
    <w:p w14:paraId="3061B432" w14:textId="77777777" w:rsidR="00735DCA" w:rsidRDefault="005F44FE">
      <w:pPr>
        <w:numPr>
          <w:ilvl w:val="1"/>
          <w:numId w:val="1"/>
        </w:numPr>
        <w:spacing w:before="120" w:after="120" w:line="360" w:lineRule="auto"/>
        <w:jc w:val="both"/>
      </w:pPr>
      <w:proofErr w:type="spellStart"/>
      <w:r>
        <w:t>Tính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>/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(20%)</w:t>
      </w:r>
    </w:p>
    <w:p w14:paraId="2F4AC179" w14:textId="77777777" w:rsidR="00735DCA" w:rsidRDefault="005F44FE">
      <w:pPr>
        <w:numPr>
          <w:ilvl w:val="1"/>
          <w:numId w:val="1"/>
        </w:numPr>
        <w:spacing w:before="120" w:after="120" w:line="360" w:lineRule="auto"/>
        <w:jc w:val="both"/>
      </w:pP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>/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(30%)</w:t>
      </w:r>
    </w:p>
    <w:p w14:paraId="61ED1A98" w14:textId="77777777" w:rsidR="00735DCA" w:rsidRDefault="005F44FE">
      <w:pPr>
        <w:numPr>
          <w:ilvl w:val="1"/>
          <w:numId w:val="1"/>
        </w:numPr>
        <w:spacing w:before="120" w:after="120" w:line="360" w:lineRule="auto"/>
        <w:jc w:val="both"/>
      </w:pP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ấn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(10%)</w:t>
      </w:r>
    </w:p>
    <w:p w14:paraId="602218AD" w14:textId="77777777" w:rsidR="00735DCA" w:rsidRDefault="005F44FE">
      <w:pPr>
        <w:numPr>
          <w:ilvl w:val="1"/>
          <w:numId w:val="1"/>
        </w:numPr>
        <w:spacing w:before="120" w:after="120" w:line="360" w:lineRule="auto"/>
        <w:jc w:val="both"/>
      </w:pPr>
      <w:proofErr w:type="spellStart"/>
      <w:r>
        <w:t>Năng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bày</w:t>
      </w:r>
      <w:proofErr w:type="spellEnd"/>
      <w:r>
        <w:t xml:space="preserve"> (10%) </w:t>
      </w:r>
    </w:p>
    <w:p w14:paraId="17198E6D" w14:textId="77777777" w:rsidR="00735DCA" w:rsidRDefault="005F44FE">
      <w:pPr>
        <w:spacing w:before="120" w:after="120" w:line="360" w:lineRule="auto"/>
        <w:ind w:firstLine="567"/>
        <w:jc w:val="both"/>
        <w:rPr>
          <w:strike/>
          <w:color w:val="000000"/>
        </w:rPr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Bảng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  <w:r>
        <w:rPr>
          <w:b/>
          <w:bCs/>
        </w:rPr>
        <w:t xml:space="preserve"> “AI Challenge</w:t>
      </w:r>
      <w:r>
        <w:rPr>
          <w:b/>
          <w:bCs/>
          <w:color w:val="000000"/>
        </w:rPr>
        <w:t xml:space="preserve"> – </w:t>
      </w:r>
      <w:proofErr w:type="spellStart"/>
      <w:r>
        <w:rPr>
          <w:b/>
          <w:bCs/>
          <w:color w:val="000000"/>
        </w:rPr>
        <w:t>Thử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thách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trí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tuệ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nhân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tạo</w:t>
      </w:r>
      <w:proofErr w:type="spellEnd"/>
      <w:r>
        <w:rPr>
          <w:b/>
          <w:bCs/>
          <w:color w:val="000000"/>
        </w:rPr>
        <w:t>”</w:t>
      </w:r>
      <w:r>
        <w:rPr>
          <w:color w:val="000000"/>
        </w:rPr>
        <w:t xml:space="preserve">: Ban </w:t>
      </w:r>
      <w:proofErr w:type="spellStart"/>
      <w:r>
        <w:rPr>
          <w:color w:val="000000"/>
        </w:rPr>
        <w:t>tổ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cấp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rPr>
          <w:color w:val="000000"/>
        </w:rPr>
        <w:t>bộ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 xml:space="preserve"> (dataset) </w:t>
      </w:r>
      <w:proofErr w:type="spellStart"/>
      <w:r>
        <w:rPr>
          <w:color w:val="000000"/>
        </w:rPr>
        <w:t>cụ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yêu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cầu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kèm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theo.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dụng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phần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mềm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cụ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hình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giải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pháp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nhân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tạo</w:t>
      </w:r>
      <w:proofErr w:type="spellEnd"/>
      <w:r>
        <w:rPr>
          <w:color w:val="000000"/>
        </w:rPr>
        <w:t>,…</w:t>
      </w:r>
      <w:proofErr w:type="gram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chính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xuất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xây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dựng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quyết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toán</w:t>
      </w:r>
      <w:proofErr w:type="spellEnd"/>
      <w:r>
        <w:rPr>
          <w:color w:val="000000"/>
        </w:rPr>
        <w:t xml:space="preserve"> </w:t>
      </w:r>
      <w:proofErr w:type="spellStart"/>
      <w:r>
        <w:t>thử</w:t>
      </w:r>
      <w:proofErr w:type="spellEnd"/>
      <w:r>
        <w:t xml:space="preserve"> </w:t>
      </w:r>
      <w:proofErr w:type="spellStart"/>
      <w:r>
        <w:t>thách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BTC</w:t>
      </w:r>
      <w:r>
        <w:rPr>
          <w:color w:val="000000"/>
        </w:rPr>
        <w:t xml:space="preserve">. </w:t>
      </w:r>
      <w:proofErr w:type="spellStart"/>
      <w:r>
        <w:rPr>
          <w:color w:val="000000"/>
        </w:rPr>
        <w:t>Bảng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này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thức</w:t>
      </w:r>
      <w:proofErr w:type="spellEnd"/>
      <w:r>
        <w:rPr>
          <w:color w:val="000000"/>
        </w:rPr>
        <w:t xml:space="preserve"> Hackathon </w:t>
      </w:r>
      <w:proofErr w:type="spellStart"/>
      <w:r>
        <w:t>và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hạng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thử</w:t>
      </w:r>
      <w:proofErr w:type="spellEnd"/>
      <w:r>
        <w:t xml:space="preserve"> </w:t>
      </w:r>
      <w:proofErr w:type="spellStart"/>
      <w:r>
        <w:t>thách</w:t>
      </w:r>
      <w:proofErr w:type="spellEnd"/>
      <w:r>
        <w:t>.</w:t>
      </w:r>
    </w:p>
    <w:p w14:paraId="4A799C73" w14:textId="77777777" w:rsidR="00735DCA" w:rsidRDefault="005F44FE">
      <w:pPr>
        <w:spacing w:before="120" w:after="120" w:line="360" w:lineRule="auto"/>
        <w:ind w:firstLine="567"/>
        <w:jc w:val="both"/>
        <w:rPr>
          <w:strike/>
        </w:rPr>
      </w:pPr>
      <w:r>
        <w:rPr>
          <w:color w:val="000000"/>
        </w:rPr>
        <w:t xml:space="preserve">Ban </w:t>
      </w:r>
      <w:proofErr w:type="spellStart"/>
      <w:r>
        <w:rPr>
          <w:color w:val="000000"/>
        </w:rPr>
        <w:t>tổ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gửi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tiếp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bộ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 xml:space="preserve"> (dataset)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yêu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cầu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Gán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tiền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Xây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dựng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nhân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tạo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nhằm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phân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đưa</w:t>
      </w:r>
      <w:proofErr w:type="spellEnd"/>
      <w:r>
        <w:rPr>
          <w:color w:val="000000"/>
        </w:rPr>
        <w:t xml:space="preserve"> ra </w:t>
      </w:r>
      <w:proofErr w:type="spellStart"/>
      <w:r>
        <w:rPr>
          <w:color w:val="000000"/>
        </w:rPr>
        <w:t>phán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đoán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dựa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Huấn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luyện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hình</w:t>
      </w:r>
      <w:proofErr w:type="spellEnd"/>
      <w:r>
        <w:rPr>
          <w:color w:val="000000"/>
        </w:rPr>
        <w:t>;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Ứng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dụng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luận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dự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báo</w:t>
      </w:r>
      <w:proofErr w:type="spellEnd"/>
      <w:r>
        <w:rPr>
          <w:color w:val="000000"/>
        </w:rPr>
        <w:t xml:space="preserve">;…) </w:t>
      </w:r>
      <w:proofErr w:type="spellStart"/>
      <w:r>
        <w:rPr>
          <w:color w:val="000000"/>
        </w:rPr>
        <w:t>cụ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đăng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262626"/>
        </w:rPr>
        <w:t>kỹ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thuật</w:t>
      </w:r>
      <w:proofErr w:type="spellEnd"/>
      <w:r>
        <w:rPr>
          <w:color w:val="262626"/>
        </w:rP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ngôn</w:t>
      </w:r>
      <w:proofErr w:type="spellEnd"/>
      <w:r>
        <w:t xml:space="preserve"> </w:t>
      </w:r>
      <w:proofErr w:type="spellStart"/>
      <w:r>
        <w:t>ngữ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(NLP),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giác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>,</w:t>
      </w:r>
      <w:r>
        <w:rPr>
          <w:color w:val="262626"/>
        </w:rP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sâu</w:t>
      </w:r>
      <w:proofErr w:type="spellEnd"/>
      <w:r>
        <w:t xml:space="preserve"> (Deep Learning).</w:t>
      </w:r>
    </w:p>
    <w:p w14:paraId="3673D21A" w14:textId="77777777" w:rsidR="00735DCA" w:rsidRDefault="00735DCA">
      <w:pPr>
        <w:shd w:val="clear" w:color="auto" w:fill="FFFFFF"/>
        <w:ind w:firstLine="540"/>
        <w:jc w:val="right"/>
      </w:pPr>
    </w:p>
    <w:p w14:paraId="144FFF9F" w14:textId="77777777" w:rsidR="00735DCA" w:rsidRDefault="005F44FE">
      <w:pPr>
        <w:shd w:val="clear" w:color="auto" w:fill="FFFFFF"/>
        <w:ind w:firstLine="540"/>
        <w:jc w:val="right"/>
      </w:pPr>
      <w:r>
        <w:rPr>
          <w:b/>
          <w:bCs/>
        </w:rPr>
        <w:t>BAN TỔ CHỨC “KỲ THI TRÍ TUỆ NHÂN TẠO VÀ ỨNG DỤNG”</w:t>
      </w:r>
    </w:p>
    <w:p w14:paraId="5C0E37DF" w14:textId="77777777" w:rsidR="00735DCA" w:rsidRDefault="00735DCA">
      <w:pPr>
        <w:shd w:val="clear" w:color="auto" w:fill="FFFFFF"/>
        <w:ind w:firstLine="540"/>
        <w:jc w:val="both"/>
      </w:pPr>
    </w:p>
    <w:sectPr w:rsidR="00735DCA">
      <w:headerReference w:type="default" r:id="rId9"/>
      <w:footerReference w:type="even" r:id="rId10"/>
      <w:footerReference w:type="first" r:id="rId11"/>
      <w:pgSz w:w="11907" w:h="16840"/>
      <w:pgMar w:top="864" w:right="1152" w:bottom="864" w:left="1440" w:header="720" w:footer="31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D999E" w14:textId="77777777" w:rsidR="005F44FE" w:rsidRDefault="005F44FE">
      <w:r>
        <w:separator/>
      </w:r>
    </w:p>
  </w:endnote>
  <w:endnote w:type="continuationSeparator" w:id="0">
    <w:p w14:paraId="0B3D2E32" w14:textId="77777777" w:rsidR="005F44FE" w:rsidRDefault="005F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panose1 w:val="020B0604020202020204"/>
    <w:charset w:val="00"/>
    <w:family w:val="auto"/>
    <w:pitch w:val="default"/>
    <w:embedRegular r:id="rId1" w:fontKey="{3323F2EA-CF1A-5D4B-B0CA-FA9CA784B8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F3A0335-494D-4543-AF05-0DA37365750F}"/>
    <w:embedBold r:id="rId3" w:fontKey="{7AD7671E-EC6E-8149-9AFC-DCC0FA7732D8}"/>
    <w:embedItalic r:id="rId4" w:fontKey="{6286E69C-0B3C-0C4F-89C1-FA29A48FBAD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887B2C5-3978-584A-9BD8-E3B345A7A94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264988B-4977-BA4E-9A45-8FCF9323C36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2348D89C-9F7D-A647-94EA-19E5BC5CFBF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A1580774-4052-444B-B9E2-2440C785B5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E42DD" w14:textId="77777777" w:rsidR="00735DCA" w:rsidRDefault="005F44F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57E89D" w14:textId="77777777" w:rsidR="00735DCA" w:rsidRDefault="00735DC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4BFE3" w14:textId="77777777" w:rsidR="00735DCA" w:rsidRDefault="00735DC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36922C7A" w14:textId="77777777" w:rsidR="00735DCA" w:rsidRDefault="00735DC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2CABEC" w14:textId="77777777" w:rsidR="005F44FE" w:rsidRDefault="005F44FE">
      <w:r>
        <w:separator/>
      </w:r>
    </w:p>
  </w:footnote>
  <w:footnote w:type="continuationSeparator" w:id="0">
    <w:p w14:paraId="23F64AFA" w14:textId="77777777" w:rsidR="005F44FE" w:rsidRDefault="005F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B2F299" w14:textId="77777777" w:rsidR="00735DCA" w:rsidRDefault="005F44F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F22609">
      <w:rPr>
        <w:color w:val="000000"/>
      </w:rPr>
      <w:fldChar w:fldCharType="separate"/>
    </w:r>
    <w:r w:rsidR="00F22609">
      <w:rPr>
        <w:noProof/>
        <w:color w:val="000000"/>
      </w:rPr>
      <w:t>2</w:t>
    </w:r>
    <w:r>
      <w:rPr>
        <w:color w:val="000000"/>
      </w:rPr>
      <w:fldChar w:fldCharType="end"/>
    </w:r>
  </w:p>
  <w:p w14:paraId="5711B983" w14:textId="77777777" w:rsidR="00735DCA" w:rsidRDefault="00735DC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8864A2"/>
    <w:multiLevelType w:val="multilevel"/>
    <w:tmpl w:val="D9727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DCA"/>
    <w:rsid w:val="00364FD3"/>
    <w:rsid w:val="005F44FE"/>
    <w:rsid w:val="00735DCA"/>
    <w:rsid w:val="00D06316"/>
    <w:rsid w:val="00F2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1820CB"/>
  <w15:docId w15:val="{BF003681-9AC6-4943-83B2-C9A34B55C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6"/>
        <w:szCs w:val="26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120"/>
      <w:jc w:val="center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pPr>
      <w:shd w:val="clear" w:color="auto" w:fill="00008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20"/>
      <w:szCs w:val="20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erChar">
    <w:name w:val="Header Char"/>
    <w:rPr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FooterChar">
    <w:name w:val="Footer Char"/>
    <w:rPr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/>
    </w:rPr>
  </w:style>
  <w:style w:type="character" w:customStyle="1" w:styleId="zmsearchresult">
    <w:name w:val="zmsearchresul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ko-KR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n-US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spacing w:line="1" w:lineRule="atLeast"/>
      <w:ind w:leftChars="-1" w:left="720" w:hangingChars="1" w:hanging="1"/>
      <w:textDirection w:val="btLr"/>
      <w:textAlignment w:val="top"/>
      <w:outlineLvl w:val="0"/>
    </w:pPr>
    <w:rPr>
      <w:position w:val="-1"/>
      <w:sz w:val="24"/>
      <w:szCs w:val="24"/>
      <w:lang w:val="en-US"/>
    </w:rPr>
  </w:style>
  <w:style w:type="paragraph" w:customStyle="1" w:styleId="bodytext50">
    <w:name w:val="bodytext50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/>
    </w:rPr>
  </w:style>
  <w:style w:type="paragraph" w:customStyle="1" w:styleId="bodytext20">
    <w:name w:val="bodytext20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/>
    </w:rPr>
  </w:style>
  <w:style w:type="character" w:customStyle="1" w:styleId="bodytext5notbold">
    <w:name w:val="bodytext5notbold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qiCsDUFkTGKJfH9D3W7ACzRoJg==">CgMxLjAyDmgueGtqNHI5anhwOTB5OAByITFKZlRBOW5QNUY3bjA0T0xBUXpXWXVEZnY2blRnRFB3aw==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hanh nguyen</dc:creator>
  <cp:lastModifiedBy>Huu Nhat Minh Nguyen</cp:lastModifiedBy>
  <cp:revision>3</cp:revision>
  <cp:lastPrinted>2026-09-14T01:53:00Z</cp:lastPrinted>
  <dcterms:created xsi:type="dcterms:W3CDTF">2024-09-24T06:20:00Z</dcterms:created>
  <dcterms:modified xsi:type="dcterms:W3CDTF">2026-09-14T02:00:00Z</dcterms:modified>
</cp:coreProperties>
</file>